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5638F" w14:textId="64825D73" w:rsidR="00F8542B" w:rsidRDefault="00F8542B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847E462" w14:textId="257F9218" w:rsidR="00040530" w:rsidRDefault="00040530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Aufgabe 8:</w:t>
      </w:r>
    </w:p>
    <w:p w14:paraId="2A146E2C" w14:textId="0871E9F4" w:rsidR="00040530" w:rsidRDefault="0076681C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8542B">
        <w:rPr>
          <w:rFonts w:asciiTheme="minorHAnsi" w:hAnsiTheme="minorHAnsi" w:cstheme="minorHAnsi"/>
          <w:position w:val="-30"/>
          <w:sz w:val="22"/>
          <w:szCs w:val="22"/>
        </w:rPr>
        <w:object w:dxaOrig="4660" w:dyaOrig="720" w14:anchorId="7B76B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60.4pt;height:40.2pt" o:ole="">
            <v:imagedata r:id="rId5" o:title=""/>
          </v:shape>
          <o:OLEObject Type="Embed" ProgID="Equation.DSMT4" ShapeID="_x0000_i1039" DrawAspect="Content" ObjectID="_1684585644" r:id="rId6"/>
        </w:object>
      </w:r>
    </w:p>
    <w:p w14:paraId="1528F495" w14:textId="20BBA5E6" w:rsidR="0076681C" w:rsidRDefault="0076681C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8542B">
        <w:rPr>
          <w:rFonts w:asciiTheme="minorHAnsi" w:hAnsiTheme="minorHAnsi" w:cstheme="minorHAnsi"/>
          <w:position w:val="-30"/>
          <w:sz w:val="22"/>
          <w:szCs w:val="22"/>
        </w:rPr>
        <w:object w:dxaOrig="5200" w:dyaOrig="720" w14:anchorId="6F99E819">
          <v:shape id="_x0000_i1044" type="#_x0000_t75" style="width:290.4pt;height:40.2pt" o:ole="">
            <v:imagedata r:id="rId7" o:title=""/>
          </v:shape>
          <o:OLEObject Type="Embed" ProgID="Equation.DSMT4" ShapeID="_x0000_i1044" DrawAspect="Content" ObjectID="_1684585645" r:id="rId8"/>
        </w:object>
      </w:r>
    </w:p>
    <w:p w14:paraId="59D83D39" w14:textId="54FF1833" w:rsidR="0076681C" w:rsidRDefault="0076681C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8542B">
        <w:rPr>
          <w:rFonts w:asciiTheme="minorHAnsi" w:hAnsiTheme="minorHAnsi" w:cstheme="minorHAnsi"/>
          <w:position w:val="-30"/>
          <w:sz w:val="22"/>
          <w:szCs w:val="22"/>
        </w:rPr>
        <w:object w:dxaOrig="5740" w:dyaOrig="720" w14:anchorId="19712F00">
          <v:shape id="_x0000_i1048" type="#_x0000_t75" style="width:321pt;height:40.2pt" o:ole="">
            <v:imagedata r:id="rId9" o:title=""/>
          </v:shape>
          <o:OLEObject Type="Embed" ProgID="Equation.DSMT4" ShapeID="_x0000_i1048" DrawAspect="Content" ObjectID="_1684585646" r:id="rId10"/>
        </w:object>
      </w:r>
    </w:p>
    <w:p w14:paraId="1433BFCA" w14:textId="1C539CFD" w:rsidR="00F85277" w:rsidRPr="00F8542B" w:rsidRDefault="00F85277" w:rsidP="00F8527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F8542B">
        <w:rPr>
          <w:rFonts w:asciiTheme="minorHAnsi" w:hAnsiTheme="minorHAnsi" w:cstheme="minorHAnsi"/>
          <w:b/>
          <w:bCs/>
          <w:sz w:val="22"/>
          <w:szCs w:val="22"/>
        </w:rPr>
        <w:t>Erwartungswert:</w:t>
      </w:r>
      <w:r w:rsidRPr="00F8542B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8542B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8542B">
        <w:rPr>
          <w:rFonts w:asciiTheme="minorHAnsi" w:hAnsiTheme="minorHAnsi" w:cstheme="minorHAnsi"/>
          <w:b/>
          <w:bCs/>
          <w:position w:val="-10"/>
          <w:sz w:val="22"/>
          <w:szCs w:val="22"/>
        </w:rPr>
        <w:object w:dxaOrig="2400" w:dyaOrig="320" w14:anchorId="7487AE39">
          <v:shape id="_x0000_i1058" type="#_x0000_t75" style="width:180pt;height:24pt" o:ole="">
            <v:imagedata r:id="rId11" o:title=""/>
          </v:shape>
          <o:OLEObject Type="Embed" ProgID="Equation.DSMT4" ShapeID="_x0000_i1058" DrawAspect="Content" ObjectID="_1684585647" r:id="rId12"/>
        </w:object>
      </w:r>
    </w:p>
    <w:p w14:paraId="5950317F" w14:textId="77777777" w:rsidR="00F85277" w:rsidRDefault="00F85277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A5126E0" w14:textId="0C02E66B" w:rsidR="00F85277" w:rsidRDefault="00F85277" w:rsidP="00F8527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Sigma/Standardabweichung</w:t>
      </w:r>
      <w:r w:rsidRPr="00F8542B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F8542B">
        <w:rPr>
          <w:rFonts w:asciiTheme="minorHAnsi" w:hAnsiTheme="minorHAnsi" w:cstheme="minorHAnsi"/>
          <w:sz w:val="22"/>
          <w:szCs w:val="22"/>
        </w:rPr>
        <w:tab/>
      </w:r>
      <w:r w:rsidRPr="00F85277">
        <w:rPr>
          <w:rFonts w:asciiTheme="minorHAnsi" w:hAnsiTheme="minorHAnsi" w:cstheme="minorHAnsi"/>
          <w:position w:val="-10"/>
          <w:sz w:val="22"/>
          <w:szCs w:val="22"/>
        </w:rPr>
        <w:object w:dxaOrig="3100" w:dyaOrig="380" w14:anchorId="01C98071">
          <v:shape id="_x0000_i1051" type="#_x0000_t75" style="width:183.6pt;height:23.4pt" o:ole="">
            <v:imagedata r:id="rId13" o:title=""/>
          </v:shape>
          <o:OLEObject Type="Embed" ProgID="Equation.DSMT4" ShapeID="_x0000_i1051" DrawAspect="Content" ObjectID="_1684585648" r:id="rId14"/>
        </w:object>
      </w:r>
    </w:p>
    <w:p w14:paraId="664E3EE1" w14:textId="0E651E78" w:rsidR="00F85277" w:rsidRPr="00F8542B" w:rsidRDefault="00F85277" w:rsidP="00F8527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8542B">
        <w:rPr>
          <w:rFonts w:asciiTheme="minorHAnsi" w:hAnsiTheme="minorHAnsi" w:cstheme="minorHAnsi"/>
          <w:position w:val="-30"/>
          <w:sz w:val="22"/>
          <w:szCs w:val="22"/>
        </w:rPr>
        <w:object w:dxaOrig="5760" w:dyaOrig="720" w14:anchorId="62CF3DCA">
          <v:shape id="_x0000_i1060" type="#_x0000_t75" style="width:322.2pt;height:40.2pt" o:ole="">
            <v:imagedata r:id="rId15" o:title=""/>
          </v:shape>
          <o:OLEObject Type="Embed" ProgID="Equation.DSMT4" ShapeID="_x0000_i1060" DrawAspect="Content" ObjectID="_1684585649" r:id="rId16"/>
        </w:object>
      </w:r>
    </w:p>
    <w:p w14:paraId="128604B4" w14:textId="77777777" w:rsidR="0076681C" w:rsidRDefault="0076681C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C49F880" w14:textId="50AFFD34" w:rsidR="00697C40" w:rsidRPr="00697C40" w:rsidRDefault="00697C40" w:rsidP="00697C4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697C40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Z=2,58</w:t>
      </w:r>
      <w:r w:rsidRPr="00697C40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ab/>
        <w:t>=&gt; aus Tabelle bei 0,9950</w:t>
      </w:r>
    </w:p>
    <w:p w14:paraId="682DB372" w14:textId="77777777" w:rsidR="00697C40" w:rsidRDefault="00697C40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4C18126" w14:textId="464BE219" w:rsidR="00040530" w:rsidRDefault="00F85277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85277">
        <w:rPr>
          <w:rFonts w:asciiTheme="minorHAnsi" w:hAnsiTheme="minorHAnsi" w:cstheme="minorHAnsi"/>
          <w:position w:val="-80"/>
          <w:sz w:val="22"/>
          <w:szCs w:val="22"/>
        </w:rPr>
        <w:object w:dxaOrig="7740" w:dyaOrig="1440" w14:anchorId="373C09CF">
          <v:shape id="_x0000_i1063" type="#_x0000_t75" style="width:434.4pt;height:81pt" o:ole="">
            <v:imagedata r:id="rId17" o:title=""/>
          </v:shape>
          <o:OLEObject Type="Embed" ProgID="Equation.DSMT4" ShapeID="_x0000_i1063" DrawAspect="Content" ObjectID="_1684585650" r:id="rId18"/>
        </w:object>
      </w:r>
    </w:p>
    <w:p w14:paraId="5A57BE19" w14:textId="7E4C32B6" w:rsidR="00F85277" w:rsidRDefault="00F85277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C426B39" w14:textId="34D0994E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1961AC1" w14:textId="0DC2C4A3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8542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3FE61A8" wp14:editId="50F52599">
            <wp:extent cx="5993752" cy="5434965"/>
            <wp:effectExtent l="57150" t="57150" r="64770" b="514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malverteilung_tabell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36732" r="13047" b="13857"/>
                    <a:stretch/>
                  </pic:blipFill>
                  <pic:spPr bwMode="auto">
                    <a:xfrm>
                      <a:off x="0" y="0"/>
                      <a:ext cx="6000327" cy="544092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2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FD8A8" w14:textId="71F78383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F7D3AAA" w14:textId="4240722F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D695A87" w14:textId="77777777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CA9ADEF" w14:textId="53FE3B38" w:rsidR="00040530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Aufgabe 5 -Teil II:</w:t>
      </w:r>
    </w:p>
    <w:p w14:paraId="5B32C6F5" w14:textId="77777777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3CC50D4" w14:textId="6045B18D" w:rsidR="00697C40" w:rsidRDefault="00697C40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CB95493" w14:textId="4960CD3A" w:rsidR="00697C40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554E4">
        <w:rPr>
          <w:rFonts w:asciiTheme="minorHAnsi" w:hAnsiTheme="minorHAnsi" w:cstheme="minorHAnsi"/>
          <w:sz w:val="22"/>
          <w:szCs w:val="22"/>
        </w:rPr>
        <w:lastRenderedPageBreak/>
        <w:drawing>
          <wp:inline distT="0" distB="0" distL="0" distR="0" wp14:anchorId="21AE08C8" wp14:editId="1B6EEDE8">
            <wp:extent cx="6336030" cy="2795270"/>
            <wp:effectExtent l="0" t="0" r="762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0542" w14:textId="021355A6" w:rsidR="00697C40" w:rsidRDefault="00697C40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AC97C46" w14:textId="46078942" w:rsidR="00697C40" w:rsidRDefault="00697C40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A29842A" w14:textId="15C01B46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5E30202" w14:textId="3ADF84A7" w:rsidR="006554E4" w:rsidRDefault="006554E4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554E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BF0DAA7" wp14:editId="5201064B">
            <wp:extent cx="4972744" cy="48393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6827" w14:textId="65C78DA3" w:rsidR="00697C40" w:rsidRDefault="00697C40" w:rsidP="00F8542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34B84A5" w14:textId="4D50840A" w:rsidR="00F8542B" w:rsidRPr="00F8542B" w:rsidRDefault="00F8542B" w:rsidP="006554E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FC509E5" w14:textId="77777777" w:rsidR="0033481E" w:rsidRPr="00F8542B" w:rsidRDefault="0033481E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748248D0" w14:textId="6E634256" w:rsidR="0033481E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Aufgabe 2:</w:t>
      </w:r>
    </w:p>
    <w:p w14:paraId="70F4C2D8" w14:textId="78E3BDFE" w:rsidR="006B6D73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3FCBE45" w14:textId="7A7C38BE" w:rsidR="006B6D73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B6D73">
        <w:rPr>
          <w:rFonts w:asciiTheme="minorHAnsi" w:hAnsiTheme="minorHAnsi" w:cstheme="minorHAnsi"/>
          <w:b w:val="0"/>
          <w:bCs w:val="0"/>
          <w:sz w:val="22"/>
          <w:szCs w:val="22"/>
        </w:rPr>
        <w:lastRenderedPageBreak/>
        <w:drawing>
          <wp:inline distT="0" distB="0" distL="0" distR="0" wp14:anchorId="202D7A23" wp14:editId="0BB35979">
            <wp:extent cx="3219899" cy="1705213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BD4C" w14:textId="7F82FD19" w:rsidR="006B6D73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F3491F4" w14:textId="7ED030CD" w:rsidR="006B6D73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13ED2FA5" w14:textId="12BA6B88" w:rsidR="006B6D73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noProof/>
        </w:rPr>
        <w:drawing>
          <wp:inline distT="0" distB="0" distL="0" distR="0" wp14:anchorId="35E4865E" wp14:editId="1B03915C">
            <wp:extent cx="4568190" cy="2769870"/>
            <wp:effectExtent l="0" t="0" r="3810" b="11430"/>
            <wp:docPr id="6" name="Diagramm 6">
              <a:extLst xmlns:a="http://schemas.openxmlformats.org/drawingml/2006/main">
                <a:ext uri="{FF2B5EF4-FFF2-40B4-BE49-F238E27FC236}">
                  <a16:creationId xmlns:a16="http://schemas.microsoft.com/office/drawing/2014/main" id="{884812F2-F9B7-42CD-9E67-08B9EBFB62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4BBFF20" w14:textId="2C64898E" w:rsidR="006B6D73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7FDE933" w14:textId="77777777" w:rsidR="006B6D73" w:rsidRPr="00F8542B" w:rsidRDefault="006B6D73" w:rsidP="00F8542B">
      <w:pPr>
        <w:pStyle w:val="berschrift1"/>
        <w:spacing w:before="0" w:beforeAutospacing="0" w:after="0" w:afterAutospacing="0" w:line="276" w:lineRule="auto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BC9DDE6" w14:textId="09F104A7" w:rsidR="00A35FB4" w:rsidRPr="00F8542B" w:rsidRDefault="00A35FB4" w:rsidP="0064718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6656C8" w14:textId="09A9ACA2" w:rsidR="003F7223" w:rsidRPr="00F8542B" w:rsidRDefault="003F7223" w:rsidP="0064718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3F7223" w:rsidRPr="00F8542B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326C2"/>
    <w:multiLevelType w:val="multilevel"/>
    <w:tmpl w:val="BAB8D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933BB"/>
    <w:multiLevelType w:val="multilevel"/>
    <w:tmpl w:val="A170F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4D6CE3"/>
    <w:multiLevelType w:val="multilevel"/>
    <w:tmpl w:val="17C41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012EA"/>
    <w:multiLevelType w:val="multilevel"/>
    <w:tmpl w:val="BAB8D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1C4178"/>
    <w:multiLevelType w:val="multilevel"/>
    <w:tmpl w:val="BDBC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044990"/>
    <w:multiLevelType w:val="multilevel"/>
    <w:tmpl w:val="C4349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721254"/>
    <w:multiLevelType w:val="hybridMultilevel"/>
    <w:tmpl w:val="9A263746"/>
    <w:lvl w:ilvl="0" w:tplc="EFD8E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067B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FAA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21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A60E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1255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963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4C2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20E0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9A23F6"/>
    <w:multiLevelType w:val="multilevel"/>
    <w:tmpl w:val="AFBAF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50395"/>
    <w:multiLevelType w:val="multilevel"/>
    <w:tmpl w:val="BAB8D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17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6FA"/>
    <w:rsid w:val="00040530"/>
    <w:rsid w:val="00085E7F"/>
    <w:rsid w:val="000D56FA"/>
    <w:rsid w:val="0011033C"/>
    <w:rsid w:val="00165E06"/>
    <w:rsid w:val="001E1095"/>
    <w:rsid w:val="001E2C59"/>
    <w:rsid w:val="001F0626"/>
    <w:rsid w:val="00251A22"/>
    <w:rsid w:val="00273C74"/>
    <w:rsid w:val="0033481E"/>
    <w:rsid w:val="0036075F"/>
    <w:rsid w:val="003E52C6"/>
    <w:rsid w:val="003F7223"/>
    <w:rsid w:val="0044042A"/>
    <w:rsid w:val="0045754B"/>
    <w:rsid w:val="005D5058"/>
    <w:rsid w:val="00647184"/>
    <w:rsid w:val="006554E4"/>
    <w:rsid w:val="006818EB"/>
    <w:rsid w:val="0068714D"/>
    <w:rsid w:val="00697C40"/>
    <w:rsid w:val="006B6D73"/>
    <w:rsid w:val="0076681C"/>
    <w:rsid w:val="007A427A"/>
    <w:rsid w:val="007B44DB"/>
    <w:rsid w:val="00971252"/>
    <w:rsid w:val="00A35FB4"/>
    <w:rsid w:val="00AB186F"/>
    <w:rsid w:val="00B96AB9"/>
    <w:rsid w:val="00C509B1"/>
    <w:rsid w:val="00CA57AB"/>
    <w:rsid w:val="00CE314A"/>
    <w:rsid w:val="00DB1A19"/>
    <w:rsid w:val="00EC5F4E"/>
    <w:rsid w:val="00F338C8"/>
    <w:rsid w:val="00F53F8C"/>
    <w:rsid w:val="00F85277"/>
    <w:rsid w:val="00F8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96C7B8"/>
  <w15:docId w15:val="{0E415149-AA45-4B15-80F1-6BBE81AF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75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75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print">
    <w:name w:val="noprint"/>
    <w:basedOn w:val="Standard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A57AB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75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75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tandardWeb">
    <w:name w:val="Normal (Web)"/>
    <w:basedOn w:val="Standard"/>
    <w:semiHidden/>
    <w:rsid w:val="0045754B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5E7F"/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5E7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chart" Target="charts/chart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uale_hs_bw\_wow_vl\oewi_wow_20_a_stat\2021_06_07\gini_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Tabelle3!$K$3</c:f>
              <c:strCache>
                <c:ptCount val="1"/>
                <c:pt idx="0">
                  <c:v>Ernteertrag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Tabelle3!$J$4:$J$9</c:f>
              <c:numCache>
                <c:formatCode>General</c:formatCode>
                <c:ptCount val="6"/>
                <c:pt idx="0">
                  <c:v>6</c:v>
                </c:pt>
                <c:pt idx="1">
                  <c:v>3</c:v>
                </c:pt>
                <c:pt idx="2">
                  <c:v>8</c:v>
                </c:pt>
                <c:pt idx="3">
                  <c:v>2</c:v>
                </c:pt>
                <c:pt idx="4">
                  <c:v>7</c:v>
                </c:pt>
                <c:pt idx="5">
                  <c:v>2</c:v>
                </c:pt>
              </c:numCache>
            </c:numRef>
          </c:xVal>
          <c:yVal>
            <c:numRef>
              <c:f>Tabelle3!$K$4:$K$9</c:f>
              <c:numCache>
                <c:formatCode>General</c:formatCode>
                <c:ptCount val="6"/>
                <c:pt idx="0">
                  <c:v>30</c:v>
                </c:pt>
                <c:pt idx="1">
                  <c:v>10</c:v>
                </c:pt>
                <c:pt idx="2">
                  <c:v>22</c:v>
                </c:pt>
                <c:pt idx="3">
                  <c:v>14</c:v>
                </c:pt>
                <c:pt idx="4">
                  <c:v>36</c:v>
                </c:pt>
                <c:pt idx="5">
                  <c:v>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A82-4EB8-AAA1-12C0B2A4A4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2782016"/>
        <c:axId val="472782672"/>
      </c:scatterChart>
      <c:valAx>
        <c:axId val="472782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72782672"/>
        <c:crosses val="autoZero"/>
        <c:crossBetween val="midCat"/>
      </c:valAx>
      <c:valAx>
        <c:axId val="47278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727820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Aufgaben Binomialverteilung 1 – Bernoulli-Kette oder nicht</vt:lpstr>
    </vt:vector>
  </TitlesOfParts>
  <Company>BBS Landau</Company>
  <LinksUpToDate>false</LinksUpToDate>
  <CharactersWithSpaces>340</CharactersWithSpaces>
  <SharedDoc>false</SharedDoc>
  <HLinks>
    <vt:vector size="6" baseType="variant">
      <vt:variant>
        <vt:i4>4325461</vt:i4>
      </vt:variant>
      <vt:variant>
        <vt:i4>0</vt:i4>
      </vt:variant>
      <vt:variant>
        <vt:i4>0</vt:i4>
      </vt:variant>
      <vt:variant>
        <vt:i4>5</vt:i4>
      </vt:variant>
      <vt:variant>
        <vt:lpwstr>http://www.ina-de-brabandt.de/stochastik/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Aufgaben Binomialverteilung 1 – Bernoulli-Kette oder nicht</dc:title>
  <dc:creator>JM</dc:creator>
  <cp:lastModifiedBy>Jürgen Meisel</cp:lastModifiedBy>
  <cp:revision>5</cp:revision>
  <cp:lastPrinted>2018-04-19T09:25:00Z</cp:lastPrinted>
  <dcterms:created xsi:type="dcterms:W3CDTF">2021-06-07T12:32:00Z</dcterms:created>
  <dcterms:modified xsi:type="dcterms:W3CDTF">2021-06-07T13:40:00Z</dcterms:modified>
</cp:coreProperties>
</file>